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CDF3C" w14:textId="6BC78B9E" w:rsidR="0095778E" w:rsidRDefault="0095778E"/>
    <w:p w14:paraId="69652400" w14:textId="0BDDAE75" w:rsidR="005220CA" w:rsidRPr="00693480" w:rsidRDefault="005220CA" w:rsidP="005220CA">
      <w:pPr>
        <w:spacing w:after="0" w:line="270" w:lineRule="atLeast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9348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Годовой план работы учителя- логопеда Першиной О.А.,</w:t>
      </w:r>
    </w:p>
    <w:p w14:paraId="1F757DFF" w14:textId="173E8A1D" w:rsidR="005220CA" w:rsidRPr="00693480" w:rsidRDefault="005220CA" w:rsidP="005220CA">
      <w:pPr>
        <w:spacing w:after="0" w:line="270" w:lineRule="atLeast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93480">
        <w:rPr>
          <w:rFonts w:ascii="Times New Roman" w:hAnsi="Times New Roman"/>
          <w:b/>
          <w:bCs/>
          <w:sz w:val="28"/>
          <w:szCs w:val="28"/>
        </w:rPr>
        <w:t>направленный на взаимодействия с семьями воспитанников</w:t>
      </w:r>
    </w:p>
    <w:p w14:paraId="796F53A2" w14:textId="77777777" w:rsidR="005220CA" w:rsidRPr="00693480" w:rsidRDefault="005220CA" w:rsidP="005220CA">
      <w:pPr>
        <w:spacing w:after="0" w:line="270" w:lineRule="atLeast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9348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МАДОУ «Детский сад № 31»</w:t>
      </w:r>
    </w:p>
    <w:p w14:paraId="61442BDA" w14:textId="0F940C83" w:rsidR="005220CA" w:rsidRPr="005220CA" w:rsidRDefault="005220CA" w:rsidP="005220CA">
      <w:pPr>
        <w:spacing w:after="0" w:line="270" w:lineRule="atLeast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9348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2022- 2023 учебный год.</w:t>
      </w:r>
    </w:p>
    <w:tbl>
      <w:tblPr>
        <w:tblW w:w="127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28"/>
        <w:gridCol w:w="4680"/>
      </w:tblGrid>
      <w:tr w:rsidR="005220CA" w:rsidRPr="008F3B4C" w14:paraId="00CB54CA" w14:textId="77777777" w:rsidTr="003C2D14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35AF6" w14:textId="77777777" w:rsidR="005220CA" w:rsidRPr="008F3B4C" w:rsidRDefault="005220CA" w:rsidP="003C2D1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F3B4C">
              <w:rPr>
                <w:rFonts w:ascii="Times New Roman" w:hAnsi="Times New Roman"/>
                <w:b/>
                <w:color w:val="000000"/>
                <w:lang w:val="en-US" w:eastAsia="ru-RU"/>
              </w:rPr>
              <w:t>VI</w:t>
            </w:r>
            <w:r w:rsidRPr="008F3B4C">
              <w:rPr>
                <w:rFonts w:ascii="Times New Roman" w:hAnsi="Times New Roman"/>
                <w:b/>
                <w:color w:val="000000"/>
                <w:lang w:eastAsia="ru-RU"/>
              </w:rPr>
              <w:t>. Работа с родителями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5744C" w14:textId="77777777" w:rsidR="005220CA" w:rsidRPr="008F3B4C" w:rsidRDefault="005220CA" w:rsidP="003C2D14">
            <w:pPr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220CA" w:rsidRPr="008F3B4C" w14:paraId="46B01415" w14:textId="77777777" w:rsidTr="003C2D14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0804F" w14:textId="77777777" w:rsidR="005220CA" w:rsidRPr="008F3B4C" w:rsidRDefault="005220CA" w:rsidP="003C2D14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F3B4C">
              <w:rPr>
                <w:rFonts w:ascii="Times New Roman" w:hAnsi="Times New Roman"/>
                <w:bCs/>
                <w:color w:val="000000"/>
                <w:lang w:eastAsia="ru-RU"/>
              </w:rPr>
              <w:t>Анкетировать родителей с целью получения информации о приоритетных направлениях в речевом развитии детей.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70FA5" w14:textId="77777777" w:rsidR="005220CA" w:rsidRPr="008F3B4C" w:rsidRDefault="005220CA" w:rsidP="003C2D14">
            <w:pPr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8F3B4C">
              <w:rPr>
                <w:rFonts w:ascii="Times New Roman" w:hAnsi="Times New Roman"/>
                <w:color w:val="000000"/>
                <w:lang w:eastAsia="ru-RU"/>
              </w:rPr>
              <w:t xml:space="preserve">Сентябрь </w:t>
            </w:r>
          </w:p>
        </w:tc>
      </w:tr>
      <w:tr w:rsidR="005220CA" w:rsidRPr="008F3B4C" w14:paraId="54C0006B" w14:textId="77777777" w:rsidTr="003C2D14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F3168" w14:textId="77777777" w:rsidR="005220CA" w:rsidRPr="008F3B4C" w:rsidRDefault="005220CA" w:rsidP="003C2D1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</w:rPr>
            </w:pPr>
            <w:r w:rsidRPr="008F3B4C">
              <w:rPr>
                <w:rFonts w:ascii="Times New Roman" w:hAnsi="Times New Roman"/>
                <w:color w:val="000000"/>
                <w:lang w:eastAsia="ru-RU" w:bidi="he-IL"/>
              </w:rPr>
              <w:t xml:space="preserve">Родительские собрания: «Ваш ребенок зачислен на </w:t>
            </w:r>
            <w:proofErr w:type="spellStart"/>
            <w:r w:rsidRPr="008F3B4C">
              <w:rPr>
                <w:rFonts w:ascii="Times New Roman" w:hAnsi="Times New Roman"/>
                <w:color w:val="000000"/>
                <w:lang w:eastAsia="ru-RU" w:bidi="he-IL"/>
              </w:rPr>
              <w:t>логопункт</w:t>
            </w:r>
            <w:proofErr w:type="spellEnd"/>
            <w:r w:rsidRPr="008F3B4C">
              <w:rPr>
                <w:rFonts w:ascii="Times New Roman" w:hAnsi="Times New Roman"/>
                <w:color w:val="000000"/>
                <w:lang w:eastAsia="ru-RU" w:bidi="he-IL"/>
              </w:rPr>
              <w:t>»</w:t>
            </w:r>
          </w:p>
          <w:p w14:paraId="3817636F" w14:textId="77777777" w:rsidR="005220CA" w:rsidRPr="008F3B4C" w:rsidRDefault="005220CA" w:rsidP="003C2D1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lang w:eastAsia="ru-RU" w:bidi="he-IL"/>
              </w:rPr>
            </w:pPr>
            <w:r w:rsidRPr="008F3B4C">
              <w:rPr>
                <w:rFonts w:ascii="Times New Roman" w:hAnsi="Times New Roman"/>
                <w:color w:val="000000"/>
                <w:lang w:eastAsia="ru-RU" w:bidi="he-IL"/>
              </w:rPr>
              <w:t>Консультация-практикум: «Игры с использованием пособий на дифференциацию звуков в словах»</w:t>
            </w:r>
          </w:p>
          <w:p w14:paraId="744E6E84" w14:textId="77777777" w:rsidR="005220CA" w:rsidRPr="008F3B4C" w:rsidRDefault="005220CA" w:rsidP="003C2D14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8F3B4C">
              <w:rPr>
                <w:rFonts w:ascii="Times New Roman" w:hAnsi="Times New Roman"/>
              </w:rPr>
              <w:t>Круглый стол для родителей: «</w:t>
            </w:r>
            <w:r w:rsidRPr="008F3B4C">
              <w:rPr>
                <w:rFonts w:ascii="Times New Roman" w:hAnsi="Times New Roman"/>
                <w:color w:val="000000"/>
                <w:spacing w:val="8"/>
              </w:rPr>
              <w:t xml:space="preserve">Связная речь: речь в общении и </w:t>
            </w:r>
            <w:r w:rsidRPr="008F3B4C">
              <w:rPr>
                <w:rFonts w:ascii="Times New Roman" w:hAnsi="Times New Roman"/>
                <w:color w:val="000000"/>
                <w:spacing w:val="9"/>
              </w:rPr>
              <w:t>речь в деятельности».</w:t>
            </w:r>
          </w:p>
          <w:p w14:paraId="7FF2ABF2" w14:textId="77777777" w:rsidR="005220CA" w:rsidRPr="008F3B4C" w:rsidRDefault="005220CA" w:rsidP="003C2D1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lang w:eastAsia="ru-RU" w:bidi="he-IL"/>
              </w:rPr>
            </w:pPr>
            <w:r w:rsidRPr="008F3B4C">
              <w:rPr>
                <w:rFonts w:ascii="Times New Roman" w:hAnsi="Times New Roman"/>
              </w:rPr>
              <w:t>Мастер- класс: «Рассказывание по картине. Что это?»</w:t>
            </w:r>
          </w:p>
          <w:p w14:paraId="1BBB55A2" w14:textId="77777777" w:rsidR="005220CA" w:rsidRPr="008F3B4C" w:rsidRDefault="005220CA" w:rsidP="003C2D14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8F3B4C">
              <w:rPr>
                <w:rFonts w:ascii="Times New Roman" w:hAnsi="Times New Roman"/>
              </w:rPr>
              <w:t xml:space="preserve">Консультационная работа по запросу родителей. </w:t>
            </w:r>
          </w:p>
          <w:p w14:paraId="7CD0DEEC" w14:textId="77777777" w:rsidR="005220CA" w:rsidRPr="008F3B4C" w:rsidRDefault="005220CA" w:rsidP="003C2D1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lang w:eastAsia="ru-RU" w:bidi="he-IL"/>
              </w:rPr>
            </w:pPr>
            <w:r w:rsidRPr="008F3B4C">
              <w:rPr>
                <w:rFonts w:ascii="Times New Roman" w:hAnsi="Times New Roman"/>
                <w:lang w:bidi="he-IL"/>
              </w:rPr>
              <w:t>Цикл видеороликов: «Домашний логопед»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4F0FA" w14:textId="77777777" w:rsidR="005220CA" w:rsidRPr="008F3B4C" w:rsidRDefault="005220CA" w:rsidP="003C2D14">
            <w:pPr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8F3B4C">
              <w:rPr>
                <w:rFonts w:ascii="Times New Roman" w:hAnsi="Times New Roman"/>
                <w:color w:val="000000"/>
                <w:lang w:eastAsia="ru-RU"/>
              </w:rPr>
              <w:t>Сентябрь</w:t>
            </w:r>
          </w:p>
          <w:p w14:paraId="7C9DA0BA" w14:textId="77777777" w:rsidR="005220CA" w:rsidRPr="008F3B4C" w:rsidRDefault="005220CA" w:rsidP="003C2D14">
            <w:pPr>
              <w:spacing w:after="0" w:line="240" w:lineRule="atLeast"/>
              <w:rPr>
                <w:rFonts w:ascii="Times New Roman" w:hAnsi="Times New Roman"/>
              </w:rPr>
            </w:pPr>
            <w:r w:rsidRPr="008F3B4C">
              <w:rPr>
                <w:rFonts w:ascii="Times New Roman" w:hAnsi="Times New Roman"/>
              </w:rPr>
              <w:t xml:space="preserve">Февраль </w:t>
            </w:r>
          </w:p>
          <w:p w14:paraId="462BEDCA" w14:textId="77777777" w:rsidR="005220CA" w:rsidRPr="008F3B4C" w:rsidRDefault="005220CA" w:rsidP="003C2D14">
            <w:pPr>
              <w:spacing w:after="0" w:line="240" w:lineRule="atLeast"/>
              <w:rPr>
                <w:rFonts w:ascii="Times New Roman" w:hAnsi="Times New Roman"/>
              </w:rPr>
            </w:pPr>
          </w:p>
          <w:p w14:paraId="1E4E3FB8" w14:textId="77777777" w:rsidR="005220CA" w:rsidRPr="008F3B4C" w:rsidRDefault="005220CA" w:rsidP="003C2D14">
            <w:pPr>
              <w:spacing w:after="0" w:line="240" w:lineRule="atLeast"/>
              <w:rPr>
                <w:rFonts w:ascii="Times New Roman" w:hAnsi="Times New Roman"/>
              </w:rPr>
            </w:pPr>
            <w:r w:rsidRPr="008F3B4C">
              <w:rPr>
                <w:rFonts w:ascii="Times New Roman" w:hAnsi="Times New Roman"/>
              </w:rPr>
              <w:t xml:space="preserve">Март </w:t>
            </w:r>
          </w:p>
          <w:p w14:paraId="3AEF2772" w14:textId="77777777" w:rsidR="005220CA" w:rsidRPr="008F3B4C" w:rsidRDefault="005220CA" w:rsidP="003C2D14">
            <w:pPr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03C923B3" w14:textId="77777777" w:rsidR="005220CA" w:rsidRPr="008F3B4C" w:rsidRDefault="005220CA" w:rsidP="003C2D14">
            <w:pPr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8F3B4C">
              <w:rPr>
                <w:rFonts w:ascii="Times New Roman" w:hAnsi="Times New Roman"/>
                <w:color w:val="000000"/>
                <w:lang w:eastAsia="ru-RU"/>
              </w:rPr>
              <w:t>Май</w:t>
            </w:r>
          </w:p>
          <w:p w14:paraId="566B30FD" w14:textId="77777777" w:rsidR="005220CA" w:rsidRPr="008F3B4C" w:rsidRDefault="005220CA" w:rsidP="003C2D14">
            <w:pPr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8F3B4C">
              <w:rPr>
                <w:rFonts w:ascii="Times New Roman" w:hAnsi="Times New Roman"/>
                <w:color w:val="000000"/>
                <w:lang w:eastAsia="ru-RU"/>
              </w:rPr>
              <w:t>В течение года</w:t>
            </w:r>
          </w:p>
          <w:p w14:paraId="69434521" w14:textId="77777777" w:rsidR="005220CA" w:rsidRPr="008F3B4C" w:rsidRDefault="005220CA" w:rsidP="003C2D14">
            <w:pPr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8F3B4C">
              <w:rPr>
                <w:rFonts w:ascii="Times New Roman" w:hAnsi="Times New Roman"/>
                <w:color w:val="000000"/>
                <w:lang w:eastAsia="ru-RU"/>
              </w:rPr>
              <w:t>В течение года</w:t>
            </w:r>
          </w:p>
        </w:tc>
      </w:tr>
      <w:tr w:rsidR="005220CA" w:rsidRPr="008F3B4C" w14:paraId="03756535" w14:textId="77777777" w:rsidTr="003C2D14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CE541" w14:textId="77777777" w:rsidR="005220CA" w:rsidRPr="008F3B4C" w:rsidRDefault="005220CA" w:rsidP="003C2D14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8F3B4C">
              <w:rPr>
                <w:rFonts w:ascii="Times New Roman" w:hAnsi="Times New Roman"/>
                <w:color w:val="000000"/>
              </w:rPr>
              <w:t>Совместные развлечения:</w:t>
            </w:r>
          </w:p>
          <w:p w14:paraId="0953ED65" w14:textId="77777777" w:rsidR="005220CA" w:rsidRPr="008F3B4C" w:rsidRDefault="005220CA" w:rsidP="003C2D14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8F3B4C">
              <w:rPr>
                <w:rFonts w:ascii="Times New Roman" w:hAnsi="Times New Roman"/>
                <w:color w:val="000000"/>
              </w:rPr>
              <w:t>- «Страна Гласных звуков» (старшая группа)</w:t>
            </w:r>
          </w:p>
          <w:p w14:paraId="73C6FC0D" w14:textId="77777777" w:rsidR="005220CA" w:rsidRPr="008F3B4C" w:rsidRDefault="005220CA" w:rsidP="003C2D14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8F3B4C">
              <w:rPr>
                <w:rFonts w:ascii="Times New Roman" w:hAnsi="Times New Roman"/>
                <w:color w:val="000000"/>
              </w:rPr>
              <w:t>- «Путешествие по Королевству Звуков (подготовительная группа)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0800D" w14:textId="77777777" w:rsidR="005220CA" w:rsidRPr="008F3B4C" w:rsidRDefault="005220CA" w:rsidP="003C2D14">
            <w:pPr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7AFD39FA" w14:textId="77777777" w:rsidR="005220CA" w:rsidRPr="008F3B4C" w:rsidRDefault="005220CA" w:rsidP="003C2D14">
            <w:pPr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8F3B4C">
              <w:rPr>
                <w:rFonts w:ascii="Times New Roman" w:hAnsi="Times New Roman"/>
                <w:color w:val="000000"/>
                <w:lang w:eastAsia="ru-RU"/>
              </w:rPr>
              <w:t>Октябрь</w:t>
            </w:r>
          </w:p>
          <w:p w14:paraId="5FA6220E" w14:textId="77777777" w:rsidR="005220CA" w:rsidRPr="008F3B4C" w:rsidRDefault="005220CA" w:rsidP="003C2D14">
            <w:pPr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8F3B4C">
              <w:rPr>
                <w:rFonts w:ascii="Times New Roman" w:hAnsi="Times New Roman"/>
                <w:color w:val="000000"/>
                <w:lang w:eastAsia="ru-RU"/>
              </w:rPr>
              <w:t>Май</w:t>
            </w:r>
          </w:p>
        </w:tc>
      </w:tr>
      <w:tr w:rsidR="005220CA" w:rsidRPr="008F3B4C" w14:paraId="3B7D65ED" w14:textId="77777777" w:rsidTr="003C2D14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47DE" w14:textId="77777777" w:rsidR="005220CA" w:rsidRPr="008F3B4C" w:rsidRDefault="005220CA" w:rsidP="003C2D14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8F3B4C">
              <w:rPr>
                <w:rFonts w:ascii="Times New Roman" w:hAnsi="Times New Roman"/>
                <w:color w:val="000000"/>
              </w:rPr>
              <w:t>Страничка учителя – логопеда. Ответы на интересующие родителей вопросы в режиме «Вопрос- ответ»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9F088" w14:textId="77777777" w:rsidR="005220CA" w:rsidRPr="008F3B4C" w:rsidRDefault="005220CA" w:rsidP="003C2D14">
            <w:pPr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8F3B4C">
              <w:rPr>
                <w:rFonts w:ascii="Times New Roman" w:hAnsi="Times New Roman"/>
                <w:color w:val="000000"/>
                <w:lang w:eastAsia="ru-RU"/>
              </w:rPr>
              <w:t>В течение года</w:t>
            </w:r>
          </w:p>
        </w:tc>
      </w:tr>
    </w:tbl>
    <w:p w14:paraId="037200C2" w14:textId="4793B279" w:rsidR="005220CA" w:rsidRDefault="005220CA"/>
    <w:p w14:paraId="083294F1" w14:textId="178891E2" w:rsidR="005220CA" w:rsidRDefault="005220CA"/>
    <w:p w14:paraId="6D5144A5" w14:textId="77777777" w:rsidR="005220CA" w:rsidRDefault="005220CA"/>
    <w:sectPr w:rsidR="005220CA" w:rsidSect="005220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1E"/>
    <w:rsid w:val="005220CA"/>
    <w:rsid w:val="00693480"/>
    <w:rsid w:val="0095778E"/>
    <w:rsid w:val="00AC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0E9C"/>
  <w15:chartTrackingRefBased/>
  <w15:docId w15:val="{93F81886-EC0C-494A-93D9-FA805529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0CA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2023-01-02T13:53:00Z</dcterms:created>
  <dcterms:modified xsi:type="dcterms:W3CDTF">2023-01-02T13:57:00Z</dcterms:modified>
</cp:coreProperties>
</file>